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  <w:r w:rsidRPr="00D7183A">
        <w:rPr>
          <w:sz w:val="28"/>
          <w:szCs w:val="28"/>
        </w:rPr>
        <w:t>Муниципальное бюджетное учреждение</w:t>
      </w: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  <w:r w:rsidRPr="00D7183A">
        <w:rPr>
          <w:sz w:val="28"/>
          <w:szCs w:val="28"/>
        </w:rPr>
        <w:t>дополнительного образования Первомайский Дом детского творчества</w:t>
      </w: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  <w:r w:rsidRPr="00D7183A">
        <w:rPr>
          <w:sz w:val="28"/>
          <w:szCs w:val="28"/>
        </w:rPr>
        <w:t>г. Мурманска</w:t>
      </w: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</w:p>
    <w:p w:rsidR="00D7183A" w:rsidRPr="00D7183A" w:rsidRDefault="00D7183A" w:rsidP="00D7183A">
      <w:pPr>
        <w:spacing w:line="276" w:lineRule="auto"/>
        <w:rPr>
          <w:sz w:val="28"/>
          <w:szCs w:val="28"/>
        </w:rPr>
      </w:pPr>
    </w:p>
    <w:p w:rsidR="00D7183A" w:rsidRPr="00D7183A" w:rsidRDefault="00D7183A" w:rsidP="00D7183A">
      <w:pPr>
        <w:spacing w:line="276" w:lineRule="auto"/>
        <w:rPr>
          <w:sz w:val="28"/>
          <w:szCs w:val="28"/>
        </w:rPr>
      </w:pPr>
    </w:p>
    <w:p w:rsidR="00D7183A" w:rsidRPr="00D7183A" w:rsidRDefault="00D7183A" w:rsidP="00D7183A">
      <w:pPr>
        <w:spacing w:line="276" w:lineRule="auto"/>
        <w:rPr>
          <w:sz w:val="28"/>
          <w:szCs w:val="28"/>
        </w:rPr>
      </w:pP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</w:p>
    <w:p w:rsidR="00D7183A" w:rsidRPr="00D7183A" w:rsidRDefault="00D7183A" w:rsidP="00D7183A">
      <w:pPr>
        <w:spacing w:line="276" w:lineRule="auto"/>
        <w:jc w:val="center"/>
        <w:rPr>
          <w:b/>
          <w:sz w:val="28"/>
          <w:szCs w:val="28"/>
        </w:rPr>
      </w:pP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</w:p>
    <w:p w:rsidR="00D7183A" w:rsidRPr="00D7183A" w:rsidRDefault="00D7183A" w:rsidP="00D7183A">
      <w:pPr>
        <w:spacing w:line="276" w:lineRule="auto"/>
        <w:jc w:val="center"/>
        <w:rPr>
          <w:b/>
          <w:sz w:val="28"/>
          <w:szCs w:val="28"/>
        </w:rPr>
      </w:pPr>
      <w:r w:rsidRPr="00D7183A">
        <w:rPr>
          <w:b/>
          <w:sz w:val="28"/>
          <w:szCs w:val="28"/>
        </w:rPr>
        <w:t xml:space="preserve"> </w:t>
      </w: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  <w:r w:rsidRPr="00D7183A">
        <w:rPr>
          <w:sz w:val="28"/>
          <w:szCs w:val="28"/>
        </w:rPr>
        <w:t>Номинация</w:t>
      </w: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  <w:r w:rsidRPr="00D7183A">
        <w:rPr>
          <w:sz w:val="28"/>
          <w:szCs w:val="28"/>
        </w:rPr>
        <w:t>"Образовательный бренд территории"</w:t>
      </w:r>
    </w:p>
    <w:p w:rsidR="00D7183A" w:rsidRPr="00D7183A" w:rsidRDefault="00D7183A" w:rsidP="00D7183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Заполярная "Дымка"</w:t>
      </w: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</w:p>
    <w:p w:rsidR="00D7183A" w:rsidRPr="00D7183A" w:rsidRDefault="00D7183A" w:rsidP="00D7183A">
      <w:pPr>
        <w:tabs>
          <w:tab w:val="left" w:pos="5940"/>
        </w:tabs>
        <w:spacing w:line="276" w:lineRule="auto"/>
        <w:rPr>
          <w:sz w:val="28"/>
          <w:szCs w:val="28"/>
        </w:rPr>
      </w:pPr>
      <w:r w:rsidRPr="00D7183A">
        <w:rPr>
          <w:sz w:val="28"/>
          <w:szCs w:val="28"/>
        </w:rPr>
        <w:tab/>
      </w:r>
    </w:p>
    <w:p w:rsidR="00D7183A" w:rsidRPr="00D7183A" w:rsidRDefault="00D7183A" w:rsidP="00D7183A">
      <w:pPr>
        <w:spacing w:line="276" w:lineRule="auto"/>
        <w:ind w:left="4248"/>
        <w:rPr>
          <w:i/>
          <w:sz w:val="28"/>
          <w:szCs w:val="28"/>
        </w:rPr>
      </w:pPr>
      <w:r w:rsidRPr="00D7183A">
        <w:rPr>
          <w:sz w:val="28"/>
          <w:szCs w:val="28"/>
        </w:rPr>
        <w:t xml:space="preserve">        </w:t>
      </w:r>
      <w:r w:rsidRPr="00D7183A">
        <w:rPr>
          <w:b/>
          <w:i/>
          <w:sz w:val="28"/>
          <w:szCs w:val="28"/>
        </w:rPr>
        <w:t>Автор:</w:t>
      </w:r>
      <w:r w:rsidRPr="00D7183A">
        <w:rPr>
          <w:i/>
          <w:sz w:val="28"/>
          <w:szCs w:val="28"/>
        </w:rPr>
        <w:t xml:space="preserve"> </w:t>
      </w:r>
      <w:r w:rsidRPr="00D7183A">
        <w:rPr>
          <w:sz w:val="28"/>
          <w:szCs w:val="28"/>
        </w:rPr>
        <w:t>Горева Елена Валентиновна</w:t>
      </w:r>
    </w:p>
    <w:p w:rsidR="00D7183A" w:rsidRPr="00D7183A" w:rsidRDefault="00D7183A" w:rsidP="00D7183A">
      <w:pPr>
        <w:spacing w:line="276" w:lineRule="auto"/>
        <w:ind w:left="5664"/>
        <w:rPr>
          <w:sz w:val="28"/>
          <w:szCs w:val="28"/>
        </w:rPr>
      </w:pPr>
      <w:r w:rsidRPr="00D7183A">
        <w:rPr>
          <w:sz w:val="28"/>
          <w:szCs w:val="28"/>
        </w:rPr>
        <w:t xml:space="preserve">педагог дополнительного образования </w:t>
      </w:r>
    </w:p>
    <w:p w:rsidR="00D7183A" w:rsidRPr="00D7183A" w:rsidRDefault="00D7183A" w:rsidP="00D7183A">
      <w:pPr>
        <w:spacing w:line="276" w:lineRule="auto"/>
        <w:jc w:val="center"/>
        <w:rPr>
          <w:sz w:val="28"/>
          <w:szCs w:val="28"/>
        </w:rPr>
      </w:pPr>
      <w:r w:rsidRPr="00D7183A">
        <w:rPr>
          <w:sz w:val="28"/>
          <w:szCs w:val="28"/>
        </w:rPr>
        <w:t xml:space="preserve">                                                                                        </w:t>
      </w:r>
    </w:p>
    <w:p w:rsidR="00D7183A" w:rsidRPr="009F16D1" w:rsidRDefault="00D7183A" w:rsidP="00D7183A">
      <w:pPr>
        <w:spacing w:line="276" w:lineRule="auto"/>
        <w:jc w:val="center"/>
      </w:pPr>
    </w:p>
    <w:p w:rsidR="00D7183A" w:rsidRPr="009F16D1" w:rsidRDefault="00D7183A" w:rsidP="00D7183A">
      <w:pPr>
        <w:spacing w:line="276" w:lineRule="auto"/>
        <w:jc w:val="center"/>
      </w:pPr>
    </w:p>
    <w:p w:rsidR="00D7183A" w:rsidRPr="009F16D1" w:rsidRDefault="00D7183A" w:rsidP="00D7183A">
      <w:pPr>
        <w:spacing w:line="276" w:lineRule="auto"/>
        <w:jc w:val="center"/>
      </w:pPr>
    </w:p>
    <w:p w:rsidR="00D7183A" w:rsidRPr="00D7183A" w:rsidRDefault="00D7183A" w:rsidP="00D7183A">
      <w:pPr>
        <w:spacing w:line="276" w:lineRule="auto"/>
        <w:jc w:val="center"/>
      </w:pPr>
    </w:p>
    <w:p w:rsidR="00D7183A" w:rsidRPr="00D7183A" w:rsidRDefault="00D7183A" w:rsidP="00D7183A">
      <w:pPr>
        <w:spacing w:line="276" w:lineRule="auto"/>
        <w:jc w:val="center"/>
      </w:pPr>
    </w:p>
    <w:p w:rsidR="00D7183A" w:rsidRPr="00D7183A" w:rsidRDefault="00D7183A" w:rsidP="00D7183A">
      <w:pPr>
        <w:spacing w:line="276" w:lineRule="auto"/>
        <w:jc w:val="center"/>
      </w:pPr>
    </w:p>
    <w:p w:rsidR="00D7183A" w:rsidRPr="00D7183A" w:rsidRDefault="00D7183A" w:rsidP="00D7183A">
      <w:pPr>
        <w:spacing w:line="276" w:lineRule="auto"/>
        <w:jc w:val="center"/>
      </w:pPr>
    </w:p>
    <w:p w:rsidR="00D7183A" w:rsidRPr="00D7183A" w:rsidRDefault="00D7183A" w:rsidP="00D7183A">
      <w:pPr>
        <w:spacing w:line="276" w:lineRule="auto"/>
        <w:jc w:val="center"/>
      </w:pPr>
    </w:p>
    <w:p w:rsidR="00D7183A" w:rsidRPr="00D7183A" w:rsidRDefault="00D7183A" w:rsidP="00D7183A">
      <w:pPr>
        <w:spacing w:line="276" w:lineRule="auto"/>
        <w:jc w:val="center"/>
      </w:pPr>
    </w:p>
    <w:p w:rsidR="00D7183A" w:rsidRPr="00D7183A" w:rsidRDefault="00D7183A" w:rsidP="00D7183A">
      <w:pPr>
        <w:spacing w:line="276" w:lineRule="auto"/>
        <w:jc w:val="center"/>
      </w:pPr>
    </w:p>
    <w:p w:rsidR="00D7183A" w:rsidRPr="00D7183A" w:rsidRDefault="00D7183A" w:rsidP="00D7183A">
      <w:pPr>
        <w:spacing w:line="276" w:lineRule="auto"/>
        <w:jc w:val="center"/>
      </w:pPr>
    </w:p>
    <w:p w:rsidR="00D7183A" w:rsidRPr="00D7183A" w:rsidRDefault="00D7183A" w:rsidP="00D7183A">
      <w:pPr>
        <w:spacing w:line="276" w:lineRule="auto"/>
        <w:jc w:val="center"/>
      </w:pPr>
    </w:p>
    <w:p w:rsidR="00D7183A" w:rsidRPr="009F16D1" w:rsidRDefault="00D7183A" w:rsidP="00D7183A">
      <w:pPr>
        <w:spacing w:line="276" w:lineRule="auto"/>
        <w:jc w:val="center"/>
      </w:pPr>
    </w:p>
    <w:p w:rsidR="00D7183A" w:rsidRPr="009F16D1" w:rsidRDefault="00D7183A" w:rsidP="00D7183A">
      <w:pPr>
        <w:spacing w:line="276" w:lineRule="auto"/>
        <w:jc w:val="center"/>
      </w:pPr>
    </w:p>
    <w:p w:rsidR="00D7183A" w:rsidRPr="009F16D1" w:rsidRDefault="00D7183A" w:rsidP="00D7183A">
      <w:pPr>
        <w:spacing w:line="276" w:lineRule="auto"/>
        <w:jc w:val="center"/>
      </w:pPr>
      <w:r w:rsidRPr="009F16D1">
        <w:t>г. Мурманск</w:t>
      </w:r>
    </w:p>
    <w:p w:rsidR="00D7183A" w:rsidRPr="009F16D1" w:rsidRDefault="00D7183A" w:rsidP="00D7183A">
      <w:pPr>
        <w:spacing w:line="276" w:lineRule="auto"/>
        <w:jc w:val="center"/>
        <w:rPr>
          <w:b/>
          <w:bCs/>
        </w:rPr>
      </w:pPr>
      <w:r w:rsidRPr="009F16D1">
        <w:rPr>
          <w:b/>
          <w:bCs/>
        </w:rPr>
        <w:lastRenderedPageBreak/>
        <w:t>Аннотация</w:t>
      </w:r>
    </w:p>
    <w:p w:rsidR="00D7183A" w:rsidRPr="009F16D1" w:rsidRDefault="00D7183A" w:rsidP="00D7183A">
      <w:pPr>
        <w:spacing w:line="276" w:lineRule="auto"/>
        <w:jc w:val="center"/>
        <w:rPr>
          <w:bCs/>
        </w:rPr>
      </w:pPr>
    </w:p>
    <w:p w:rsidR="00F67D8F" w:rsidRDefault="00D14BD6" w:rsidP="00F67D8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Данная работа создана на основе личного педагогического опыта </w:t>
      </w:r>
      <w:proofErr w:type="spellStart"/>
      <w:r>
        <w:rPr>
          <w:bCs/>
          <w:sz w:val="28"/>
          <w:szCs w:val="28"/>
        </w:rPr>
        <w:t>Горе</w:t>
      </w:r>
      <w:r w:rsidR="00B84ABF">
        <w:rPr>
          <w:bCs/>
          <w:sz w:val="28"/>
          <w:szCs w:val="28"/>
        </w:rPr>
        <w:t>вой</w:t>
      </w:r>
      <w:proofErr w:type="spellEnd"/>
      <w:r w:rsidR="00B84ABF">
        <w:rPr>
          <w:bCs/>
          <w:sz w:val="28"/>
          <w:szCs w:val="28"/>
        </w:rPr>
        <w:t xml:space="preserve"> Елены Валентиновны. Представленные изделия были выполнены на занятиях по программе "</w:t>
      </w:r>
      <w:proofErr w:type="spellStart"/>
      <w:r w:rsidR="00B84ABF">
        <w:rPr>
          <w:bCs/>
          <w:sz w:val="28"/>
          <w:szCs w:val="28"/>
        </w:rPr>
        <w:t>Винтаж</w:t>
      </w:r>
      <w:proofErr w:type="spellEnd"/>
      <w:r w:rsidR="00B84ABF">
        <w:rPr>
          <w:bCs/>
          <w:sz w:val="28"/>
          <w:szCs w:val="28"/>
        </w:rPr>
        <w:t xml:space="preserve">" (разделы "Ремесло и рукоделие" и "Изготовление работ для выставок и конкурсов"). </w:t>
      </w:r>
      <w:r w:rsidR="00243BF2">
        <w:rPr>
          <w:bCs/>
          <w:sz w:val="28"/>
          <w:szCs w:val="28"/>
        </w:rPr>
        <w:t xml:space="preserve">Наши работы, выполненные в стилистике дымковской игрушки, не раз становились победителями конкурсов муниципального и регионального уровней. </w:t>
      </w:r>
    </w:p>
    <w:p w:rsidR="00F67D8F" w:rsidRPr="00767FB2" w:rsidRDefault="006C6DB5" w:rsidP="00767FB2">
      <w:pPr>
        <w:spacing w:line="360" w:lineRule="auto"/>
        <w:ind w:firstLine="709"/>
        <w:rPr>
          <w:bCs/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="00F67D8F">
        <w:rPr>
          <w:sz w:val="28"/>
          <w:szCs w:val="28"/>
        </w:rPr>
        <w:t xml:space="preserve">резентации </w:t>
      </w:r>
      <w:r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>"</w:t>
      </w:r>
      <w:r w:rsidR="00F67D8F">
        <w:rPr>
          <w:sz w:val="28"/>
          <w:szCs w:val="28"/>
        </w:rPr>
        <w:t>Заполярная "Дымка"</w:t>
      </w:r>
      <w:r>
        <w:rPr>
          <w:sz w:val="28"/>
          <w:szCs w:val="28"/>
        </w:rPr>
        <w:t>" и "</w:t>
      </w:r>
      <w:r w:rsidR="00F67D8F">
        <w:rPr>
          <w:sz w:val="28"/>
          <w:szCs w:val="28"/>
        </w:rPr>
        <w:t>Шах и мат</w:t>
      </w:r>
      <w:r>
        <w:rPr>
          <w:sz w:val="28"/>
          <w:szCs w:val="28"/>
        </w:rPr>
        <w:t>"), а также р</w:t>
      </w:r>
      <w:r w:rsidRPr="00F67D8F">
        <w:rPr>
          <w:sz w:val="28"/>
          <w:szCs w:val="28"/>
        </w:rPr>
        <w:t xml:space="preserve">олик </w:t>
      </w:r>
      <w:r>
        <w:rPr>
          <w:sz w:val="28"/>
          <w:szCs w:val="28"/>
        </w:rPr>
        <w:t>по лепке пасхальной композиции</w:t>
      </w:r>
      <w:r w:rsidRPr="00F67D8F">
        <w:rPr>
          <w:sz w:val="28"/>
          <w:szCs w:val="28"/>
        </w:rPr>
        <w:t xml:space="preserve"> </w:t>
      </w:r>
      <w:r>
        <w:rPr>
          <w:sz w:val="28"/>
          <w:szCs w:val="28"/>
        </w:rPr>
        <w:t>дадут более пол</w:t>
      </w:r>
      <w:r w:rsidR="003627F7">
        <w:rPr>
          <w:sz w:val="28"/>
          <w:szCs w:val="28"/>
        </w:rPr>
        <w:t>ное представление о нашей деятельности</w:t>
      </w:r>
      <w:r>
        <w:rPr>
          <w:sz w:val="28"/>
          <w:szCs w:val="28"/>
        </w:rPr>
        <w:t xml:space="preserve"> (</w:t>
      </w:r>
      <w:r w:rsidR="00767FB2" w:rsidRPr="00767FB2">
        <w:rPr>
          <w:sz w:val="28"/>
          <w:szCs w:val="28"/>
        </w:rPr>
        <w:t>https://www.youtube.com/watch?v=PwVxQ0H5tn8&amp;t=17s</w:t>
      </w:r>
      <w:r>
        <w:rPr>
          <w:sz w:val="28"/>
          <w:szCs w:val="28"/>
        </w:rPr>
        <w:t xml:space="preserve">). </w:t>
      </w:r>
    </w:p>
    <w:p w:rsidR="00D7183A" w:rsidRPr="00F67D8F" w:rsidRDefault="00D7183A" w:rsidP="00F67D8F">
      <w:pPr>
        <w:spacing w:line="360" w:lineRule="auto"/>
        <w:rPr>
          <w:sz w:val="28"/>
          <w:szCs w:val="28"/>
        </w:rPr>
      </w:pPr>
    </w:p>
    <w:p w:rsidR="00D7183A" w:rsidRPr="00F67D8F" w:rsidRDefault="00D7183A" w:rsidP="00F67D8F">
      <w:pPr>
        <w:spacing w:line="360" w:lineRule="auto"/>
        <w:rPr>
          <w:sz w:val="28"/>
          <w:szCs w:val="28"/>
        </w:rPr>
      </w:pPr>
    </w:p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D7183A" w:rsidRDefault="00D7183A"/>
    <w:p w:rsidR="00243BF2" w:rsidRDefault="00243BF2"/>
    <w:p w:rsidR="00232BE0" w:rsidRDefault="00232BE0"/>
    <w:p w:rsidR="00D7183A" w:rsidRDefault="00D7183A"/>
    <w:p w:rsidR="003D4818" w:rsidRDefault="003D4818">
      <w:pPr>
        <w:spacing w:after="200" w:line="276" w:lineRule="auto"/>
      </w:pPr>
      <w:r>
        <w:br w:type="page"/>
      </w:r>
    </w:p>
    <w:p w:rsidR="00D7183A" w:rsidRDefault="00D7183A" w:rsidP="00D7183A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 w:rsidRPr="00534127">
        <w:rPr>
          <w:sz w:val="28"/>
          <w:szCs w:val="28"/>
        </w:rPr>
        <w:lastRenderedPageBreak/>
        <w:t>Образовательный бренд территории.</w:t>
      </w:r>
    </w:p>
    <w:p w:rsidR="00D7183A" w:rsidRDefault="00D7183A" w:rsidP="00D718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Заполярная "дымка".</w:t>
      </w:r>
    </w:p>
    <w:p w:rsidR="00D7183A" w:rsidRPr="008B6F0D" w:rsidRDefault="00D7183A" w:rsidP="00D7183A">
      <w:pPr>
        <w:spacing w:line="360" w:lineRule="auto"/>
        <w:ind w:firstLine="900"/>
        <w:jc w:val="both"/>
        <w:rPr>
          <w:sz w:val="28"/>
          <w:szCs w:val="28"/>
        </w:rPr>
      </w:pPr>
      <w:r w:rsidRPr="008B6F0D">
        <w:rPr>
          <w:sz w:val="28"/>
          <w:szCs w:val="28"/>
          <w:shd w:val="clear" w:color="auto" w:fill="FFFFFF" w:themeFill="background1"/>
        </w:rPr>
        <w:t>Дымковская игрушка</w:t>
      </w:r>
      <w:r>
        <w:rPr>
          <w:sz w:val="28"/>
          <w:szCs w:val="28"/>
        </w:rPr>
        <w:t>, "дымка"</w:t>
      </w:r>
      <w:r w:rsidRPr="008B6F0D">
        <w:rPr>
          <w:sz w:val="28"/>
          <w:szCs w:val="28"/>
        </w:rPr>
        <w:t xml:space="preserve"> – оригинальный глиняный промысел, зародившийся и сохранившийся исключительно на территории Вятского края (Кировской области), в слободе Дымково.</w:t>
      </w:r>
    </w:p>
    <w:p w:rsidR="00D7183A" w:rsidRDefault="00D7183A" w:rsidP="00D7183A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  <w:r w:rsidRPr="008B6F0D">
        <w:rPr>
          <w:sz w:val="32"/>
          <w:szCs w:val="32"/>
        </w:rPr>
        <w:t xml:space="preserve">  </w:t>
      </w:r>
      <w:r w:rsidRPr="008B6F0D">
        <w:rPr>
          <w:noProof/>
          <w:sz w:val="32"/>
          <w:szCs w:val="32"/>
        </w:rPr>
        <w:drawing>
          <wp:inline distT="0" distB="0" distL="0" distR="0">
            <wp:extent cx="2632075" cy="1974215"/>
            <wp:effectExtent l="19050" t="0" r="0" b="0"/>
            <wp:docPr id="17" name="Рисунок 1" descr="IMG_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1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3A" w:rsidRDefault="00D7183A" w:rsidP="00D7183A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Мое знакомство с дымковской игрушкой началось в </w:t>
      </w:r>
      <w:r w:rsidRPr="009E1548">
        <w:rPr>
          <w:sz w:val="28"/>
          <w:szCs w:val="28"/>
        </w:rPr>
        <w:t>старших классах</w:t>
      </w:r>
      <w:r>
        <w:rPr>
          <w:sz w:val="28"/>
          <w:szCs w:val="28"/>
        </w:rPr>
        <w:t xml:space="preserve"> школы. Я</w:t>
      </w:r>
      <w:r w:rsidRPr="009E1548">
        <w:rPr>
          <w:sz w:val="28"/>
          <w:szCs w:val="28"/>
        </w:rPr>
        <w:t xml:space="preserve"> записалась в студию дымковской игрушки Первомайского дома детского творчества г. Кирова. </w:t>
      </w:r>
      <w:proofErr w:type="spellStart"/>
      <w:r w:rsidRPr="009E1548">
        <w:rPr>
          <w:sz w:val="28"/>
          <w:szCs w:val="28"/>
        </w:rPr>
        <w:t>Басс</w:t>
      </w:r>
      <w:proofErr w:type="spellEnd"/>
      <w:r w:rsidRPr="009E1548">
        <w:rPr>
          <w:sz w:val="28"/>
          <w:szCs w:val="28"/>
        </w:rPr>
        <w:t xml:space="preserve"> Надежда Иосифовна – заслуженный мастер-игрушечник России, сумела каждому из своих учеников привить любовь к этому ремеслу.</w:t>
      </w:r>
      <w:r>
        <w:rPr>
          <w:sz w:val="28"/>
          <w:szCs w:val="28"/>
        </w:rPr>
        <w:t xml:space="preserve"> Поэтому, приехав в Мурманск, после окончания университета, и, начав свою педагогическую деятельность в мастерской "Чудо-Ларчик", я </w:t>
      </w:r>
      <w:r w:rsidRPr="009E1548">
        <w:rPr>
          <w:sz w:val="28"/>
          <w:szCs w:val="28"/>
        </w:rPr>
        <w:t xml:space="preserve">"обрекла" своих учеников на знакомство с этим удивительным промыслом. </w:t>
      </w:r>
    </w:p>
    <w:p w:rsidR="00D7183A" w:rsidRDefault="00D7183A" w:rsidP="00D7183A">
      <w:pPr>
        <w:spacing w:line="360" w:lineRule="auto"/>
        <w:ind w:firstLine="851"/>
        <w:jc w:val="both"/>
        <w:rPr>
          <w:sz w:val="28"/>
          <w:szCs w:val="28"/>
        </w:rPr>
      </w:pPr>
      <w:r w:rsidRPr="00335AD5">
        <w:rPr>
          <w:rFonts w:eastAsia="+mn-ea"/>
          <w:sz w:val="28"/>
          <w:szCs w:val="28"/>
        </w:rPr>
        <w:t xml:space="preserve">Дымковские игрушки очень декоративны, их часто украшают поталью или сусальным золотом. </w:t>
      </w:r>
      <w:r>
        <w:rPr>
          <w:sz w:val="28"/>
          <w:szCs w:val="28"/>
        </w:rPr>
        <w:t xml:space="preserve">Мастер-игрушечник всегда лепил то, что видел вокруг себя. </w:t>
      </w:r>
      <w:r w:rsidRPr="00335AD5">
        <w:rPr>
          <w:rFonts w:eastAsia="+mn-ea"/>
          <w:sz w:val="28"/>
          <w:szCs w:val="28"/>
        </w:rPr>
        <w:t>Наиболее популярны такие сюжеты как глиняные дети, девушки с коромыслами, дымковские лошадки, барышни, козлики с золотыми рожками, дымковские индюки, олени, скоморохи и т.д.</w:t>
      </w:r>
      <w:r>
        <w:rPr>
          <w:sz w:val="28"/>
          <w:szCs w:val="28"/>
        </w:rPr>
        <w:t xml:space="preserve"> А мы с ребятами решили придумать "дымку с северным характером" или "заполярную дымку". </w:t>
      </w:r>
    </w:p>
    <w:p w:rsidR="00D7183A" w:rsidRDefault="00D7183A" w:rsidP="00D7183A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Одной из первых работ стала композиция "Здравствуй, Солнце", посвященная традиционному празднику "Здравствуй, Солнце", который отмечают в Мурманске в последнее воскресенье января.</w:t>
      </w:r>
    </w:p>
    <w:p w:rsidR="00D7183A" w:rsidRPr="00512DF9" w:rsidRDefault="00D7183A" w:rsidP="00D7183A">
      <w:pPr>
        <w:spacing w:line="360" w:lineRule="auto"/>
        <w:ind w:firstLine="900"/>
        <w:jc w:val="both"/>
        <w:rPr>
          <w:sz w:val="28"/>
          <w:szCs w:val="28"/>
        </w:rPr>
      </w:pPr>
      <w:r w:rsidRPr="00512DF9">
        <w:rPr>
          <w:sz w:val="28"/>
          <w:szCs w:val="28"/>
        </w:rPr>
        <w:lastRenderedPageBreak/>
        <w:t>В данной работе мы постарались представить саамов в образе дымковской игрушки.  Так как основным занятием саамов является оленеводство</w:t>
      </w:r>
      <w:r>
        <w:rPr>
          <w:sz w:val="28"/>
          <w:szCs w:val="28"/>
        </w:rPr>
        <w:t>,</w:t>
      </w:r>
      <w:r w:rsidRPr="00512DF9">
        <w:rPr>
          <w:sz w:val="28"/>
          <w:szCs w:val="28"/>
        </w:rPr>
        <w:t xml:space="preserve"> мы дополнили нашу композицию традиционной дымковской игрушкой – «олень».</w:t>
      </w:r>
    </w:p>
    <w:p w:rsidR="00D7183A" w:rsidRDefault="00D7183A" w:rsidP="00D7183A">
      <w:pPr>
        <w:tabs>
          <w:tab w:val="center" w:pos="5127"/>
        </w:tabs>
        <w:spacing w:line="360" w:lineRule="auto"/>
        <w:ind w:firstLine="900"/>
        <w:rPr>
          <w:sz w:val="32"/>
          <w:szCs w:val="32"/>
          <w:lang w:val="en-US"/>
        </w:rPr>
      </w:pPr>
      <w:r w:rsidRPr="00512DF9">
        <w:rPr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>
            <wp:extent cx="2174875" cy="3408045"/>
            <wp:effectExtent l="19050" t="0" r="0" b="0"/>
            <wp:docPr id="18" name="Рисунок 15" descr="IMG_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7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 xml:space="preserve">            </w:t>
      </w:r>
      <w:r>
        <w:rPr>
          <w:sz w:val="32"/>
          <w:szCs w:val="32"/>
          <w:lang w:val="en-US"/>
        </w:rPr>
        <w:tab/>
      </w:r>
      <w:r>
        <w:rPr>
          <w:noProof/>
          <w:sz w:val="32"/>
          <w:szCs w:val="32"/>
        </w:rPr>
        <w:drawing>
          <wp:inline distT="0" distB="0" distL="0" distR="0">
            <wp:extent cx="1953260" cy="3484245"/>
            <wp:effectExtent l="19050" t="0" r="8890" b="0"/>
            <wp:docPr id="19" name="Рисунок 16" descr="20140318_17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40318_1720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3A" w:rsidRDefault="00D7183A" w:rsidP="00D7183A">
      <w:pPr>
        <w:tabs>
          <w:tab w:val="center" w:pos="5127"/>
        </w:tabs>
        <w:spacing w:line="360" w:lineRule="auto"/>
        <w:ind w:firstLine="900"/>
        <w:rPr>
          <w:sz w:val="32"/>
          <w:szCs w:val="32"/>
          <w:lang w:val="en-US"/>
        </w:rPr>
      </w:pPr>
    </w:p>
    <w:p w:rsidR="00D7183A" w:rsidRPr="00243BF2" w:rsidRDefault="00D7183A" w:rsidP="00243BF2">
      <w:pPr>
        <w:tabs>
          <w:tab w:val="center" w:pos="5127"/>
        </w:tabs>
        <w:spacing w:line="360" w:lineRule="auto"/>
        <w:ind w:firstLine="90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29860" cy="2943860"/>
            <wp:effectExtent l="19050" t="0" r="8890" b="0"/>
            <wp:docPr id="20" name="Рисунок 17" descr="20140318_17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40318_1728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3A" w:rsidRDefault="00D7183A" w:rsidP="00D7183A">
      <w:pPr>
        <w:spacing w:line="360" w:lineRule="auto"/>
        <w:ind w:firstLine="900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Также визитной карточкой Мурманской области является проведение Праздника Севера (неофициальное название - Полярная Олимпиада). Это </w:t>
      </w:r>
      <w:r w:rsidRPr="003E7620">
        <w:rPr>
          <w:sz w:val="28"/>
          <w:szCs w:val="28"/>
          <w:shd w:val="clear" w:color="auto" w:fill="FFFFFF"/>
        </w:rPr>
        <w:t>спортивные соревнования по </w:t>
      </w:r>
      <w:hyperlink r:id="rId9" w:tooltip="Зимние виды спорта" w:history="1">
        <w:r w:rsidRPr="003E7620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зимним видам спорта</w:t>
        </w:r>
      </w:hyperlink>
      <w:r w:rsidRPr="003E7620">
        <w:rPr>
          <w:sz w:val="28"/>
          <w:szCs w:val="28"/>
          <w:shd w:val="clear" w:color="auto" w:fill="FFFFFF"/>
        </w:rPr>
        <w:t xml:space="preserve">, проводящиеся ежегодно </w:t>
      </w:r>
      <w:r w:rsidRPr="003E7620">
        <w:rPr>
          <w:sz w:val="28"/>
          <w:szCs w:val="28"/>
          <w:shd w:val="clear" w:color="auto" w:fill="FFFFFF"/>
        </w:rPr>
        <w:lastRenderedPageBreak/>
        <w:t>в начале весны (март-апрель)</w:t>
      </w:r>
      <w:r>
        <w:rPr>
          <w:sz w:val="28"/>
          <w:szCs w:val="28"/>
          <w:shd w:val="clear" w:color="auto" w:fill="FFFFFF"/>
        </w:rPr>
        <w:t xml:space="preserve">. </w:t>
      </w:r>
      <w:r w:rsidRPr="003E7620">
        <w:rPr>
          <w:sz w:val="28"/>
          <w:szCs w:val="28"/>
          <w:shd w:val="clear" w:color="auto" w:fill="FFFFFF"/>
        </w:rPr>
        <w:t>Соревнования проводятся среди участников из разных стран, как любителей, так и профессионалов.</w:t>
      </w:r>
      <w:r>
        <w:rPr>
          <w:sz w:val="28"/>
          <w:szCs w:val="28"/>
          <w:shd w:val="clear" w:color="auto" w:fill="FFFFFF"/>
        </w:rPr>
        <w:t xml:space="preserve"> Несомненно, что "изюминкой" этого праздника являются гонки на оленьих упряжках. </w:t>
      </w:r>
    </w:p>
    <w:p w:rsidR="00D7183A" w:rsidRDefault="00D7183A" w:rsidP="00D7183A">
      <w:pPr>
        <w:spacing w:line="360" w:lineRule="auto"/>
        <w:ind w:firstLine="900"/>
        <w:jc w:val="both"/>
        <w:rPr>
          <w:sz w:val="28"/>
          <w:szCs w:val="28"/>
          <w:shd w:val="clear" w:color="auto" w:fill="FFFFFF"/>
        </w:rPr>
      </w:pPr>
    </w:p>
    <w:p w:rsidR="00D7183A" w:rsidRDefault="00D7183A" w:rsidP="00D7183A">
      <w:pPr>
        <w:spacing w:line="360" w:lineRule="auto"/>
        <w:ind w:firstLine="90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Наша композиция так и называется - "Праздник Севера".</w:t>
      </w:r>
    </w:p>
    <w:p w:rsidR="00D7183A" w:rsidRPr="003E7620" w:rsidRDefault="00D7183A" w:rsidP="00D7183A">
      <w:pPr>
        <w:spacing w:line="360" w:lineRule="auto"/>
        <w:ind w:firstLine="900"/>
        <w:jc w:val="both"/>
        <w:rPr>
          <w:sz w:val="28"/>
          <w:szCs w:val="28"/>
          <w:shd w:val="clear" w:color="auto" w:fill="FFFFFF"/>
        </w:rPr>
      </w:pPr>
      <w:r w:rsidRPr="00C05B1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360901" cy="3325091"/>
            <wp:effectExtent l="19050" t="0" r="0" b="0"/>
            <wp:docPr id="21" name="Рисунок 1" descr="_ZZZ0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5" descr="_ZZZ0484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79" cy="332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3A" w:rsidRDefault="00D7183A" w:rsidP="00D7183A">
      <w:pPr>
        <w:spacing w:line="360" w:lineRule="auto"/>
        <w:ind w:firstLine="900"/>
        <w:jc w:val="both"/>
        <w:rPr>
          <w:color w:val="000000"/>
          <w:sz w:val="28"/>
          <w:szCs w:val="28"/>
          <w:shd w:val="clear" w:color="auto" w:fill="FFFFFF"/>
        </w:rPr>
      </w:pPr>
      <w:r w:rsidRPr="00C05B1A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287732" cy="1959215"/>
            <wp:effectExtent l="19050" t="0" r="0" b="0"/>
            <wp:docPr id="22" name="Рисунок 3" descr="_ZZZ0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3" descr="_ZZZ038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07" cy="196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05B1A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55768" cy="1958685"/>
            <wp:effectExtent l="19050" t="0" r="1732" b="0"/>
            <wp:docPr id="23" name="Рисунок 4" descr="_ZZZ0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19" descr="_ZZZ0429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14" cy="19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3A" w:rsidRDefault="00D7183A" w:rsidP="00D7183A">
      <w:pPr>
        <w:spacing w:line="360" w:lineRule="auto"/>
        <w:ind w:firstLine="900"/>
        <w:jc w:val="both"/>
        <w:rPr>
          <w:color w:val="000000"/>
          <w:sz w:val="28"/>
          <w:szCs w:val="28"/>
          <w:shd w:val="clear" w:color="auto" w:fill="FFFFFF"/>
        </w:rPr>
      </w:pPr>
    </w:p>
    <w:p w:rsidR="00D7183A" w:rsidRDefault="00D7183A" w:rsidP="00D7183A">
      <w:pPr>
        <w:spacing w:line="360" w:lineRule="auto"/>
        <w:ind w:firstLine="90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Мурманской области, как известно, жизнь многих людей неразрывно связана с морем. Это и рыбаки, и военные моряки, и ученые и т.д. А вот, как на наш взгляд, выглядит морячок, пришедший из рейса.</w:t>
      </w:r>
    </w:p>
    <w:p w:rsidR="00D7183A" w:rsidRDefault="00D7183A" w:rsidP="00D7183A">
      <w:pPr>
        <w:spacing w:line="360" w:lineRule="auto"/>
        <w:ind w:left="851" w:firstLine="4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260023" cy="3013364"/>
            <wp:effectExtent l="19050" t="0" r="6927" b="0"/>
            <wp:docPr id="45" name="Рисунок 45" descr="E:\Лена\парочка\IMG_20200312_09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Лена\парочка\IMG_20200312_093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59" cy="302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223656" cy="2964873"/>
            <wp:effectExtent l="19050" t="0" r="5194" b="0"/>
            <wp:docPr id="43" name="Рисунок 43" descr="E:\Лена\парочка\IMG_20200312_09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Лена\парочка\IMG_20200312_093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57" cy="296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t xml:space="preserve">        </w:t>
      </w:r>
    </w:p>
    <w:p w:rsidR="00D7183A" w:rsidRDefault="00D7183A" w:rsidP="00D7183A">
      <w:pPr>
        <w:spacing w:line="360" w:lineRule="auto"/>
        <w:ind w:left="851" w:firstLine="49"/>
        <w:jc w:val="both"/>
        <w:rPr>
          <w:color w:val="000000"/>
          <w:sz w:val="28"/>
          <w:szCs w:val="28"/>
          <w:shd w:val="clear" w:color="auto" w:fill="FFFFFF"/>
        </w:rPr>
      </w:pPr>
    </w:p>
    <w:p w:rsidR="00D7183A" w:rsidRDefault="00D7183A" w:rsidP="00D7183A">
      <w:pPr>
        <w:spacing w:line="360" w:lineRule="auto"/>
        <w:ind w:firstLine="90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Pr="00A46BF4">
        <w:rPr>
          <w:rFonts w:eastAsia="+mn-ea"/>
          <w:color w:val="000000"/>
          <w:sz w:val="28"/>
          <w:szCs w:val="28"/>
          <w:shd w:val="clear" w:color="auto" w:fill="FFFFFF"/>
        </w:rPr>
        <w:t>оздание авторских «заполярных» шахматных фигур для классической настольной игры через знакомство с традиционными образцами дымковской игрушки</w:t>
      </w:r>
      <w:r>
        <w:rPr>
          <w:color w:val="000000"/>
          <w:sz w:val="28"/>
          <w:szCs w:val="28"/>
          <w:shd w:val="clear" w:color="auto" w:fill="FFFFFF"/>
        </w:rPr>
        <w:t xml:space="preserve">, наверное, одно из самых </w:t>
      </w:r>
      <w:proofErr w:type="gramStart"/>
      <w:r>
        <w:rPr>
          <w:color w:val="000000"/>
          <w:sz w:val="28"/>
          <w:szCs w:val="28"/>
          <w:shd w:val="clear" w:color="auto" w:fill="FFFFFF"/>
        </w:rPr>
        <w:t>увлекательных  наших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проектных работ.</w:t>
      </w:r>
    </w:p>
    <w:p w:rsidR="00D7183A" w:rsidRPr="00011E55" w:rsidRDefault="00D7183A" w:rsidP="00D7183A">
      <w:pPr>
        <w:spacing w:line="360" w:lineRule="auto"/>
        <w:ind w:firstLine="900"/>
        <w:jc w:val="center"/>
        <w:rPr>
          <w:color w:val="000000"/>
          <w:sz w:val="28"/>
          <w:szCs w:val="28"/>
          <w:u w:val="single"/>
          <w:shd w:val="clear" w:color="auto" w:fill="FFFFFF"/>
        </w:rPr>
      </w:pPr>
      <w:r w:rsidRPr="00011E55">
        <w:rPr>
          <w:color w:val="000000"/>
          <w:sz w:val="28"/>
          <w:szCs w:val="28"/>
          <w:u w:val="single"/>
          <w:shd w:val="clear" w:color="auto" w:fill="FFFFFF"/>
        </w:rPr>
        <w:t>"Пешки - олешки"</w:t>
      </w:r>
    </w:p>
    <w:p w:rsidR="00D7183A" w:rsidRDefault="00D7183A" w:rsidP="00D7183A">
      <w:pPr>
        <w:spacing w:line="360" w:lineRule="auto"/>
        <w:ind w:firstLine="900"/>
        <w:jc w:val="both"/>
        <w:rPr>
          <w:noProof/>
        </w:rPr>
      </w:pPr>
      <w:r w:rsidRPr="00011E55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77786" cy="1814946"/>
            <wp:effectExtent l="19050" t="0" r="3464" b="0"/>
            <wp:docPr id="24" name="Рисунок 5" descr="IMG_20210321_1238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20210321_123821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704" cy="181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E55">
        <w:rPr>
          <w:noProof/>
        </w:rPr>
        <w:t xml:space="preserve"> </w:t>
      </w:r>
      <w:r w:rsidRPr="00011E55">
        <w:rPr>
          <w:noProof/>
        </w:rPr>
        <w:drawing>
          <wp:inline distT="0" distB="0" distL="0" distR="0">
            <wp:extent cx="2135332" cy="1812601"/>
            <wp:effectExtent l="19050" t="0" r="0" b="0"/>
            <wp:docPr id="25" name="Рисунок 7" descr="IMG_20210321_123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IMG_20210321_12355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728" cy="18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3A" w:rsidRDefault="00D7183A" w:rsidP="00D7183A">
      <w:pPr>
        <w:spacing w:line="360" w:lineRule="auto"/>
        <w:ind w:firstLine="900"/>
        <w:jc w:val="center"/>
        <w:rPr>
          <w:noProof/>
          <w:sz w:val="28"/>
          <w:szCs w:val="28"/>
          <w:u w:val="single"/>
        </w:rPr>
      </w:pPr>
      <w:r w:rsidRPr="00011E55">
        <w:rPr>
          <w:noProof/>
          <w:sz w:val="28"/>
          <w:szCs w:val="28"/>
          <w:u w:val="single"/>
        </w:rPr>
        <w:t>Король и ферзь - саамы</w:t>
      </w:r>
    </w:p>
    <w:p w:rsidR="00D7183A" w:rsidRPr="00011E55" w:rsidRDefault="00D7183A" w:rsidP="00D7183A">
      <w:pPr>
        <w:spacing w:line="360" w:lineRule="auto"/>
        <w:ind w:firstLine="900"/>
        <w:jc w:val="center"/>
        <w:rPr>
          <w:color w:val="000000"/>
          <w:sz w:val="28"/>
          <w:szCs w:val="28"/>
          <w:u w:val="single"/>
          <w:shd w:val="clear" w:color="auto" w:fill="FFFFFF"/>
        </w:rPr>
      </w:pPr>
      <w:r w:rsidRPr="00011E55">
        <w:rPr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3151910" cy="1988128"/>
            <wp:effectExtent l="19050" t="0" r="0" b="0"/>
            <wp:docPr id="26" name="Рисунок 10" descr="IMG_20210321_124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7" descr="IMG_20210321_124118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031" cy="198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3A" w:rsidRDefault="00D7183A" w:rsidP="00D7183A">
      <w:pPr>
        <w:spacing w:line="360" w:lineRule="auto"/>
        <w:ind w:firstLine="900"/>
        <w:jc w:val="center"/>
        <w:rPr>
          <w:color w:val="000000"/>
          <w:sz w:val="28"/>
          <w:szCs w:val="28"/>
          <w:u w:val="single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lastRenderedPageBreak/>
        <w:t xml:space="preserve">Шахматные кони - фигурки рыбы семги, фигура ладьи - </w:t>
      </w:r>
      <w:proofErr w:type="spellStart"/>
      <w:r>
        <w:rPr>
          <w:color w:val="000000"/>
          <w:sz w:val="28"/>
          <w:szCs w:val="28"/>
          <w:u w:val="single"/>
          <w:shd w:val="clear" w:color="auto" w:fill="FFFFFF"/>
        </w:rPr>
        <w:t>кувакса</w:t>
      </w:r>
      <w:proofErr w:type="spellEnd"/>
      <w:r>
        <w:rPr>
          <w:color w:val="000000"/>
          <w:sz w:val="28"/>
          <w:szCs w:val="28"/>
          <w:u w:val="single"/>
          <w:shd w:val="clear" w:color="auto" w:fill="FFFFFF"/>
        </w:rPr>
        <w:t>,</w:t>
      </w:r>
    </w:p>
    <w:p w:rsidR="00D7183A" w:rsidRDefault="00D7183A" w:rsidP="00D7183A">
      <w:pPr>
        <w:spacing w:line="360" w:lineRule="auto"/>
        <w:ind w:firstLine="900"/>
        <w:jc w:val="center"/>
        <w:rPr>
          <w:color w:val="000000"/>
          <w:sz w:val="28"/>
          <w:szCs w:val="28"/>
          <w:u w:val="single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а шахматные слоны - песцы.</w:t>
      </w:r>
    </w:p>
    <w:p w:rsidR="00D14BD6" w:rsidRPr="00232BE0" w:rsidRDefault="00D7183A" w:rsidP="00232BE0">
      <w:pPr>
        <w:spacing w:line="360" w:lineRule="auto"/>
        <w:ind w:firstLine="900"/>
        <w:jc w:val="center"/>
        <w:rPr>
          <w:color w:val="000000"/>
          <w:sz w:val="28"/>
          <w:szCs w:val="28"/>
          <w:u w:val="single"/>
          <w:shd w:val="clear" w:color="auto" w:fill="FFFFFF"/>
        </w:rPr>
      </w:pPr>
      <w:r w:rsidRPr="000E09E9">
        <w:rPr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1752600" cy="1442657"/>
            <wp:effectExtent l="19050" t="0" r="0" b="0"/>
            <wp:docPr id="27" name="Рисунок 11" descr="IMG_20210321_123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IMG_20210321_123927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56" cy="14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0E09E9">
        <w:rPr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1814945" cy="1449261"/>
            <wp:effectExtent l="19050" t="0" r="0" b="0"/>
            <wp:docPr id="28" name="Рисунок 13" descr="IMG_20210321_123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IMG_20210321_123702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213" cy="144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0E09E9">
        <w:rPr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1830532" cy="1447801"/>
            <wp:effectExtent l="19050" t="0" r="0" b="0"/>
            <wp:docPr id="29" name="Рисунок 14" descr="IMG_20210321_1242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IMG_20210321_124230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479" cy="14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u w:val="single"/>
          <w:shd w:val="clear" w:color="auto" w:fill="FFFFFF"/>
        </w:rPr>
        <w:t xml:space="preserve">  </w:t>
      </w:r>
      <w:r w:rsidRPr="000E09E9">
        <w:rPr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5749636" cy="3034145"/>
            <wp:effectExtent l="19050" t="0" r="3464" b="0"/>
            <wp:docPr id="30" name="Рисунок 15" descr="IMG_20210321_124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20210321_124630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156" cy="30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E0" w:rsidRDefault="00232BE0" w:rsidP="00D7183A">
      <w:pPr>
        <w:spacing w:line="360" w:lineRule="auto"/>
        <w:ind w:firstLine="900"/>
        <w:jc w:val="both"/>
        <w:rPr>
          <w:color w:val="000000"/>
          <w:sz w:val="28"/>
          <w:szCs w:val="28"/>
          <w:shd w:val="clear" w:color="auto" w:fill="FFFFFF"/>
        </w:rPr>
      </w:pPr>
    </w:p>
    <w:p w:rsidR="00D7183A" w:rsidRPr="00232BE0" w:rsidRDefault="00D7183A" w:rsidP="00232BE0">
      <w:pPr>
        <w:spacing w:line="360" w:lineRule="auto"/>
        <w:ind w:firstLine="900"/>
        <w:jc w:val="both"/>
        <w:rPr>
          <w:color w:val="000000"/>
          <w:sz w:val="28"/>
          <w:szCs w:val="28"/>
          <w:shd w:val="clear" w:color="auto" w:fill="FFFFFF"/>
        </w:rPr>
      </w:pPr>
      <w:r w:rsidRPr="009E1548">
        <w:rPr>
          <w:color w:val="000000"/>
          <w:sz w:val="28"/>
          <w:szCs w:val="28"/>
          <w:shd w:val="clear" w:color="auto" w:fill="FFFFFF"/>
        </w:rPr>
        <w:t>Дымковская игрушка вошла в нашу жизнь под маркой «традиционное русское народное», но мало кто внимательно рассматривал ее и пытался понять «изюминку» манеры росписи и лепки, и, уж тем более, мало кто пробовал постичь мировоззрение создававших ее людей, которое отразилось в дымковской игрушке. Что же такое дымковская игрушка? Сувенир или детская забава? А может древний магический символ?</w:t>
      </w:r>
    </w:p>
    <w:sectPr w:rsidR="00D7183A" w:rsidRPr="00232BE0" w:rsidSect="00E00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A5DA1"/>
    <w:multiLevelType w:val="hybridMultilevel"/>
    <w:tmpl w:val="7E82AB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183A"/>
    <w:rsid w:val="001E7B00"/>
    <w:rsid w:val="00232BE0"/>
    <w:rsid w:val="00243BF2"/>
    <w:rsid w:val="002623FE"/>
    <w:rsid w:val="00354FC5"/>
    <w:rsid w:val="003627F7"/>
    <w:rsid w:val="003D4818"/>
    <w:rsid w:val="00647013"/>
    <w:rsid w:val="006C6DB5"/>
    <w:rsid w:val="007264F5"/>
    <w:rsid w:val="00767FB2"/>
    <w:rsid w:val="00956D80"/>
    <w:rsid w:val="00B84ABF"/>
    <w:rsid w:val="00D14BD6"/>
    <w:rsid w:val="00D7183A"/>
    <w:rsid w:val="00DF438B"/>
    <w:rsid w:val="00E0051B"/>
    <w:rsid w:val="00E01AB6"/>
    <w:rsid w:val="00E473A0"/>
    <w:rsid w:val="00F6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549E61-C41C-407A-8BFC-C71E0EF2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8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183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18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83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67D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7%D0%B8%D0%BC%D0%BD%D0%B8%D0%B5_%D0%B2%D0%B8%D0%B4%D1%8B_%D1%81%D0%BF%D0%BE%D1%80%D1%82%D0%B0" TargetMode="Externa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dexp2</cp:lastModifiedBy>
  <cp:revision>3</cp:revision>
  <dcterms:created xsi:type="dcterms:W3CDTF">2022-04-06T09:14:00Z</dcterms:created>
  <dcterms:modified xsi:type="dcterms:W3CDTF">2022-04-08T12:03:00Z</dcterms:modified>
</cp:coreProperties>
</file>